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CEA" w:rsidRPr="00641CEA" w:rsidRDefault="00A44737" w:rsidP="0082297F">
      <w:pPr>
        <w:shd w:val="clear" w:color="auto" w:fill="FFFFFF"/>
        <w:spacing w:after="0" w:line="340" w:lineRule="atLeast"/>
        <w:rPr>
          <w:rFonts w:ascii="Tahoma" w:eastAsia="Times New Roman" w:hAnsi="Tahoma" w:cs="Tahoma"/>
          <w:color w:val="000000"/>
          <w:spacing w:val="16"/>
          <w:sz w:val="27"/>
          <w:szCs w:val="27"/>
        </w:rPr>
      </w:pPr>
      <w:bookmarkStart w:id="0" w:name="_GoBack"/>
      <w:r w:rsidRPr="0097073F">
        <w:rPr>
          <w:rFonts w:ascii="Tahoma" w:eastAsia="Times New Roman" w:hAnsi="Tahoma" w:cs="Tahoma"/>
          <w:b/>
          <w:bCs/>
          <w:color w:val="000000"/>
          <w:spacing w:val="16"/>
          <w:sz w:val="27"/>
          <w:szCs w:val="27"/>
        </w:rPr>
        <w:t xml:space="preserve">Privacy Policy - </w:t>
      </w:r>
      <w:r w:rsidR="00641CEA" w:rsidRPr="00641CEA">
        <w:rPr>
          <w:rFonts w:ascii="Tahoma" w:eastAsia="Times New Roman" w:hAnsi="Tahoma" w:cs="Tahoma"/>
          <w:b/>
          <w:bCs/>
          <w:color w:val="000000"/>
          <w:spacing w:val="16"/>
          <w:sz w:val="27"/>
          <w:szCs w:val="27"/>
        </w:rPr>
        <w:t xml:space="preserve">Last Updated: </w:t>
      </w:r>
      <w:r w:rsidRPr="0097073F">
        <w:rPr>
          <w:rFonts w:ascii="Tahoma" w:eastAsia="Times New Roman" w:hAnsi="Tahoma" w:cs="Tahoma"/>
          <w:b/>
          <w:bCs/>
          <w:color w:val="000000"/>
          <w:spacing w:val="16"/>
          <w:sz w:val="27"/>
          <w:szCs w:val="27"/>
        </w:rPr>
        <w:t>February 2019</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This Privacy Policy or “Policy” explains how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w:t>
      </w:r>
      <w:r w:rsidR="0097073F" w:rsidRPr="0097073F">
        <w:rPr>
          <w:rFonts w:ascii="Tahoma" w:eastAsia="Times New Roman" w:hAnsi="Tahoma" w:cs="Tahoma"/>
          <w:color w:val="000000"/>
          <w:spacing w:val="16"/>
          <w:sz w:val="27"/>
          <w:szCs w:val="27"/>
        </w:rPr>
        <w:t>LLC</w:t>
      </w:r>
      <w:r w:rsidRPr="00641CEA">
        <w:rPr>
          <w:rFonts w:ascii="Tahoma" w:eastAsia="Times New Roman" w:hAnsi="Tahoma" w:cs="Tahoma"/>
          <w:color w:val="000000"/>
          <w:spacing w:val="16"/>
          <w:sz w:val="27"/>
          <w:szCs w:val="27"/>
        </w:rPr>
        <w:t xml:space="preserve">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“we”, “our”, and “us”), and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a </w:t>
      </w:r>
      <w:r w:rsidR="0097073F" w:rsidRPr="0097073F">
        <w:rPr>
          <w:rFonts w:ascii="Tahoma" w:eastAsia="Times New Roman" w:hAnsi="Tahoma" w:cs="Tahoma"/>
          <w:color w:val="000000"/>
          <w:spacing w:val="16"/>
          <w:sz w:val="27"/>
          <w:szCs w:val="27"/>
        </w:rPr>
        <w:t>for profit consulting and</w:t>
      </w:r>
      <w:r w:rsidRPr="00641CEA">
        <w:rPr>
          <w:rFonts w:ascii="Tahoma" w:eastAsia="Times New Roman" w:hAnsi="Tahoma" w:cs="Tahoma"/>
          <w:color w:val="000000"/>
          <w:spacing w:val="16"/>
          <w:sz w:val="27"/>
          <w:szCs w:val="27"/>
        </w:rPr>
        <w:t xml:space="preserve"> service</w:t>
      </w:r>
      <w:r w:rsidR="0097073F" w:rsidRPr="0097073F">
        <w:rPr>
          <w:rFonts w:ascii="Tahoma" w:eastAsia="Times New Roman" w:hAnsi="Tahoma" w:cs="Tahoma"/>
          <w:color w:val="000000"/>
          <w:spacing w:val="16"/>
          <w:sz w:val="27"/>
          <w:szCs w:val="27"/>
        </w:rPr>
        <w:t>s</w:t>
      </w:r>
      <w:r w:rsidRPr="00641CEA">
        <w:rPr>
          <w:rFonts w:ascii="Tahoma" w:eastAsia="Times New Roman" w:hAnsi="Tahoma" w:cs="Tahoma"/>
          <w:color w:val="000000"/>
          <w:spacing w:val="16"/>
          <w:sz w:val="27"/>
          <w:szCs w:val="27"/>
        </w:rPr>
        <w:t xml:space="preserve"> business, collect and protect Personal Information (as defined below). If you have any questions that this Policy does not address, please contact us at </w:t>
      </w:r>
      <w:r w:rsidR="0097073F" w:rsidRPr="0097073F">
        <w:rPr>
          <w:rFonts w:ascii="Tahoma" w:eastAsia="Times New Roman" w:hAnsi="Tahoma" w:cs="Tahoma"/>
          <w:color w:val="000000"/>
          <w:spacing w:val="16"/>
          <w:sz w:val="27"/>
          <w:szCs w:val="27"/>
        </w:rPr>
        <w:t>L</w:t>
      </w:r>
      <w:r w:rsidRPr="00641CEA">
        <w:rPr>
          <w:rFonts w:ascii="Tahoma" w:eastAsia="Times New Roman" w:hAnsi="Tahoma" w:cs="Tahoma"/>
          <w:color w:val="000000"/>
          <w:spacing w:val="16"/>
          <w:sz w:val="27"/>
          <w:szCs w:val="27"/>
        </w:rPr>
        <w:t>egal@</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.com. By creating an account on the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 or by otherwise submitting Personal Information to us through the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 you give your consent to the collection and use of your Personal Information as explained in this Policy. This Policy is part of our Terms of Service and all capitalized terms used but not defined in this Policy have the meaning given to them in the Terms of Service.</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Policy applies to current and former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clients and any other users of the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 The term “Personal Information” refers to non-public information that personally relates to or identifies you as an individual or entity.</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b/>
          <w:bCs/>
          <w:color w:val="000000"/>
          <w:spacing w:val="16"/>
          <w:sz w:val="27"/>
          <w:szCs w:val="27"/>
        </w:rPr>
        <w:t>Updates and Changes to Our Privacy Policy</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Please note that, in the event of a change in policy, a revised Policy will promptly be posted to the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 You agree to accept posting of a revised Policy electronically on the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 as actual notice to you. Any dispute over our Policy is subject to this notice.</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b/>
          <w:bCs/>
          <w:color w:val="000000"/>
          <w:spacing w:val="16"/>
          <w:sz w:val="27"/>
          <w:szCs w:val="27"/>
        </w:rPr>
        <w:t>How and Why We Gather Information</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When you sign up to participate on a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 you may be asked to provide information such as your full legal name, address and date of birth, along with other personal information that is required to verify your identity and fulfill our legal and regulatory requirements. This information will also be used to transact your business and communicate with you. From time to time, we may request additional information to help us further assess your needs and preferences.</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b/>
          <w:bCs/>
          <w:color w:val="000000"/>
          <w:spacing w:val="16"/>
          <w:sz w:val="27"/>
          <w:szCs w:val="27"/>
        </w:rPr>
        <w:t>Types of Information We Collect</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lastRenderedPageBreak/>
        <w:t xml:space="preserve">The information we collect and maintain is provided </w:t>
      </w:r>
      <w:proofErr w:type="gramStart"/>
      <w:r w:rsidRPr="00641CEA">
        <w:rPr>
          <w:rFonts w:ascii="Tahoma" w:eastAsia="Times New Roman" w:hAnsi="Tahoma" w:cs="Tahoma"/>
          <w:color w:val="000000"/>
          <w:spacing w:val="16"/>
          <w:sz w:val="27"/>
          <w:szCs w:val="27"/>
        </w:rPr>
        <w:t>during the course of</w:t>
      </w:r>
      <w:proofErr w:type="gramEnd"/>
      <w:r w:rsidRPr="00641CEA">
        <w:rPr>
          <w:rFonts w:ascii="Tahoma" w:eastAsia="Times New Roman" w:hAnsi="Tahoma" w:cs="Tahoma"/>
          <w:color w:val="000000"/>
          <w:spacing w:val="16"/>
          <w:sz w:val="27"/>
          <w:szCs w:val="27"/>
        </w:rPr>
        <w:t xml:space="preserve"> your engagement with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to provide certain services in the context of business continuity, cyber security, digital currency or other services through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This Personal Information, not available publicly, comes from information you provide to us when you fill out partner or customers opening documents, complete a form or make a request for services, including your name, address, age, taxpayer identification number, IP addresses, domain names,  telephone numbers, e-mail address and similar information; and Information from your licenses and cases with us.</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b/>
          <w:bCs/>
          <w:color w:val="000000"/>
          <w:spacing w:val="16"/>
          <w:sz w:val="27"/>
          <w:szCs w:val="27"/>
        </w:rPr>
        <w:t>How We Protect Your Information</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We limit access to the Personal Information you provide us to those employees who need access to that information in order to provide you with services related to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offered through the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 In keeping with industry standards and practices, we maintain appropriate physical, electronic and procedural safeguards, and controls designed to protect your Personal Information.</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We have invested in software, systems and procedures aimed at offering you a safe and secure environment and protect your personal, financial and historical information. While no security system is impenetrable, we plan to constantly review, refine and upgrade our security technology as new tools become available.</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b/>
          <w:bCs/>
          <w:color w:val="000000"/>
          <w:spacing w:val="16"/>
          <w:sz w:val="27"/>
          <w:szCs w:val="27"/>
        </w:rPr>
        <w:t>The Importance of Being Accurate</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We have security standards and procedures in place designed to prevent unauthorized access to your Personal Information. A key part of this process helps ensure that the Personal Information we have about you is accurate and up-to-date. If you ever discover inaccuracies in our data or if your Personal Information changes, we urge you to notify us immediately. We only use your Personal Information as appropriate to provide you with quality services and to ensure security. For example, we may use the information collected from you to verify your identity and contact information. We may also use this information to establish and set up your </w:t>
      </w:r>
      <w:r w:rsidRPr="00641CEA">
        <w:rPr>
          <w:rFonts w:ascii="Tahoma" w:eastAsia="Times New Roman" w:hAnsi="Tahoma" w:cs="Tahoma"/>
          <w:color w:val="000000"/>
          <w:spacing w:val="16"/>
          <w:sz w:val="27"/>
          <w:szCs w:val="27"/>
        </w:rPr>
        <w:lastRenderedPageBreak/>
        <w:t>account and maintain your information. This information helps us improve our services to you.</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b/>
          <w:bCs/>
          <w:color w:val="000000"/>
          <w:spacing w:val="16"/>
          <w:sz w:val="27"/>
          <w:szCs w:val="27"/>
        </w:rPr>
        <w:t>An Ongoing Commitment to Your Privacy</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We are just as committed to protecting the privacy of our former clients as we are our current clients. If you choose to become an inactive client, your Personal Information will continue to be protected by the privacy policies and principles described in the then-current version of this Policy. Should you close your account with us,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will retain your information for regulatory compliance, internal record-keeping and other legal purposes.</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b/>
          <w:bCs/>
          <w:color w:val="000000"/>
          <w:spacing w:val="16"/>
          <w:sz w:val="27"/>
          <w:szCs w:val="27"/>
        </w:rPr>
        <w:t>How Information Helps Both You and Us</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Information about you and your accounts plays a key role in our ability to service our clients and administer our business. For example, we use information about you to respond more accurately and efficiently to your requests for assistance, secure your accounts and help protect you and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from fraud.</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b/>
          <w:bCs/>
          <w:color w:val="000000"/>
          <w:spacing w:val="16"/>
          <w:sz w:val="27"/>
          <w:szCs w:val="27"/>
        </w:rPr>
        <w:t>Sharing Your Information with Unaffiliated Third Parties</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To protect your privacy, we limit the sharing of your Personal Information outside of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We conduct our business with great respect for the confidential nature of the information being provided. We will not share Personal Information about you except as outlined below:</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To help us provide our services to you and/or to improve our services, we engage qualified and reputable third parties to help us to carry out certain functions such as account processing, client services and/or data collection relevant to our business. For example, in each instance where you enter into a case through the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 we share your Personal Information with </w:t>
      </w:r>
      <w:r w:rsidR="0097073F" w:rsidRPr="0097073F">
        <w:rPr>
          <w:rFonts w:ascii="Tahoma" w:eastAsia="Times New Roman" w:hAnsi="Tahoma" w:cs="Tahoma"/>
          <w:color w:val="000000"/>
          <w:spacing w:val="16"/>
          <w:sz w:val="27"/>
          <w:szCs w:val="27"/>
        </w:rPr>
        <w:t>third-party</w:t>
      </w:r>
      <w:r w:rsidRPr="00641CEA">
        <w:rPr>
          <w:rFonts w:ascii="Tahoma" w:eastAsia="Times New Roman" w:hAnsi="Tahoma" w:cs="Tahoma"/>
          <w:color w:val="000000"/>
          <w:spacing w:val="16"/>
          <w:sz w:val="27"/>
          <w:szCs w:val="27"/>
        </w:rPr>
        <w:t xml:space="preserve"> service providers in order to perform regulatory-required background checks, with certain technology providers to facilitate document execution, and with third parties that perform transaction execution and other services on your behalf. Pursuant to our agreements with </w:t>
      </w:r>
      <w:r w:rsidRPr="00641CEA">
        <w:rPr>
          <w:rFonts w:ascii="Tahoma" w:eastAsia="Times New Roman" w:hAnsi="Tahoma" w:cs="Tahoma"/>
          <w:color w:val="000000"/>
          <w:spacing w:val="16"/>
          <w:sz w:val="27"/>
          <w:szCs w:val="27"/>
        </w:rPr>
        <w:lastRenderedPageBreak/>
        <w:t>these service providers, their ability to use your Personal Information is specifically limited to the service being provided.</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As we develop our business, we might sell or buy businesses or assets. In the event of a corporate sale, merger, reorganization, dissolution or similar event, Personal Information may be part of the transferred assets.</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may share information with our affiliates if the information is required to provide the services you request. An affiliate is a company that we own or control, or with which there is common ownership with us.</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also reserves the right to disclose your personal information where required by law to regulatory, law enforcement or other government authorities, including during routine regulatory examinations. We may also disclose your information as necessary to credit reporting or collection agencies, or when necessary to protect our rights or property.</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b/>
          <w:bCs/>
          <w:color w:val="000000"/>
          <w:spacing w:val="16"/>
          <w:sz w:val="27"/>
          <w:szCs w:val="27"/>
        </w:rPr>
        <w:t>Reviewing, Changing or Correcting Information</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You are responsible for helping us to maintain the accuracy and completeness of your Personal Information and other data. We urge you to review your information regularly to ensure that it is correct and complete. If you would like to review your Personal Information or if you believe that any of your Personal Information is incorrect, or if you have any questions regarding your Personal Information, or this Privacy Policy, please contact us at </w:t>
      </w:r>
      <w:r w:rsidR="0097073F" w:rsidRPr="0097073F">
        <w:rPr>
          <w:rFonts w:ascii="Tahoma" w:eastAsia="Times New Roman" w:hAnsi="Tahoma" w:cs="Tahoma"/>
          <w:color w:val="000000"/>
          <w:spacing w:val="16"/>
          <w:sz w:val="27"/>
          <w:szCs w:val="27"/>
        </w:rPr>
        <w:t>L</w:t>
      </w:r>
      <w:r w:rsidRPr="00641CEA">
        <w:rPr>
          <w:rFonts w:ascii="Tahoma" w:eastAsia="Times New Roman" w:hAnsi="Tahoma" w:cs="Tahoma"/>
          <w:color w:val="000000"/>
          <w:spacing w:val="16"/>
          <w:sz w:val="27"/>
          <w:szCs w:val="27"/>
        </w:rPr>
        <w:t>egal@</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.com.</w:t>
      </w:r>
    </w:p>
    <w:p w:rsidR="00641CEA" w:rsidRPr="00641CEA" w:rsidRDefault="0097073F"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97073F">
        <w:rPr>
          <w:rFonts w:ascii="Tahoma" w:eastAsia="Times New Roman" w:hAnsi="Tahoma" w:cs="Tahoma"/>
          <w:b/>
          <w:bCs/>
          <w:color w:val="000000"/>
          <w:spacing w:val="16"/>
          <w:sz w:val="27"/>
          <w:szCs w:val="27"/>
        </w:rPr>
        <w:t>Third-Party</w:t>
      </w:r>
      <w:r w:rsidR="00641CEA" w:rsidRPr="00641CEA">
        <w:rPr>
          <w:rFonts w:ascii="Tahoma" w:eastAsia="Times New Roman" w:hAnsi="Tahoma" w:cs="Tahoma"/>
          <w:b/>
          <w:bCs/>
          <w:color w:val="000000"/>
          <w:spacing w:val="16"/>
          <w:sz w:val="27"/>
          <w:szCs w:val="27"/>
        </w:rPr>
        <w:t xml:space="preserve"> Sites</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If at any time you choose to purchase a product or service offered by another company, any Personal Information you share with that company will </w:t>
      </w:r>
      <w:r w:rsidR="0097073F" w:rsidRPr="0097073F">
        <w:rPr>
          <w:rFonts w:ascii="Tahoma" w:eastAsia="Times New Roman" w:hAnsi="Tahoma" w:cs="Tahoma"/>
          <w:color w:val="000000"/>
          <w:spacing w:val="16"/>
          <w:sz w:val="27"/>
          <w:szCs w:val="27"/>
        </w:rPr>
        <w:t>be</w:t>
      </w:r>
      <w:r w:rsidRPr="00641CEA">
        <w:rPr>
          <w:rFonts w:ascii="Tahoma" w:eastAsia="Times New Roman" w:hAnsi="Tahoma" w:cs="Tahoma"/>
          <w:color w:val="000000"/>
          <w:spacing w:val="16"/>
          <w:sz w:val="27"/>
          <w:szCs w:val="27"/>
        </w:rPr>
        <w:t xml:space="preserve"> subject to the privacy policies of the applicable </w:t>
      </w:r>
      <w:r w:rsidR="0097073F" w:rsidRPr="0097073F">
        <w:rPr>
          <w:rFonts w:ascii="Tahoma" w:eastAsia="Times New Roman" w:hAnsi="Tahoma" w:cs="Tahoma"/>
          <w:color w:val="000000"/>
          <w:spacing w:val="16"/>
          <w:sz w:val="27"/>
          <w:szCs w:val="27"/>
        </w:rPr>
        <w:t>third-party</w:t>
      </w:r>
      <w:r w:rsidRPr="00641CEA">
        <w:rPr>
          <w:rFonts w:ascii="Tahoma" w:eastAsia="Times New Roman" w:hAnsi="Tahoma" w:cs="Tahoma"/>
          <w:color w:val="000000"/>
          <w:spacing w:val="16"/>
          <w:sz w:val="27"/>
          <w:szCs w:val="27"/>
        </w:rPr>
        <w:t xml:space="preserve"> company and will not be controlled by our Privacy Policy. Other than as described above, we are not responsible for the privacy policies or the content of </w:t>
      </w:r>
      <w:r w:rsidR="0097073F" w:rsidRPr="0097073F">
        <w:rPr>
          <w:rFonts w:ascii="Tahoma" w:eastAsia="Times New Roman" w:hAnsi="Tahoma" w:cs="Tahoma"/>
          <w:color w:val="000000"/>
          <w:spacing w:val="16"/>
          <w:sz w:val="27"/>
          <w:szCs w:val="27"/>
        </w:rPr>
        <w:t>third-party</w:t>
      </w:r>
      <w:r w:rsidRPr="00641CEA">
        <w:rPr>
          <w:rFonts w:ascii="Tahoma" w:eastAsia="Times New Roman" w:hAnsi="Tahoma" w:cs="Tahoma"/>
          <w:color w:val="000000"/>
          <w:spacing w:val="16"/>
          <w:sz w:val="27"/>
          <w:szCs w:val="27"/>
        </w:rPr>
        <w:t xml:space="preserve"> sites and/or services (each, a “</w:t>
      </w:r>
      <w:r w:rsidR="0097073F" w:rsidRPr="0097073F">
        <w:rPr>
          <w:rFonts w:ascii="Tahoma" w:eastAsia="Times New Roman" w:hAnsi="Tahoma" w:cs="Tahoma"/>
          <w:color w:val="000000"/>
          <w:spacing w:val="16"/>
          <w:sz w:val="27"/>
          <w:szCs w:val="27"/>
        </w:rPr>
        <w:t>Third-Party</w:t>
      </w:r>
      <w:r w:rsidRPr="00641CEA">
        <w:rPr>
          <w:rFonts w:ascii="Tahoma" w:eastAsia="Times New Roman" w:hAnsi="Tahoma" w:cs="Tahoma"/>
          <w:color w:val="000000"/>
          <w:spacing w:val="16"/>
          <w:sz w:val="27"/>
          <w:szCs w:val="27"/>
        </w:rPr>
        <w:t xml:space="preserve"> Service”) we link to, and have no control of the </w:t>
      </w:r>
      <w:r w:rsidRPr="00641CEA">
        <w:rPr>
          <w:rFonts w:ascii="Tahoma" w:eastAsia="Times New Roman" w:hAnsi="Tahoma" w:cs="Tahoma"/>
          <w:color w:val="000000"/>
          <w:spacing w:val="16"/>
          <w:sz w:val="27"/>
          <w:szCs w:val="27"/>
        </w:rPr>
        <w:lastRenderedPageBreak/>
        <w:t xml:space="preserve">use or protection of information provided by you or collected by those </w:t>
      </w:r>
      <w:r w:rsidR="0097073F" w:rsidRPr="0097073F">
        <w:rPr>
          <w:rFonts w:ascii="Tahoma" w:eastAsia="Times New Roman" w:hAnsi="Tahoma" w:cs="Tahoma"/>
          <w:color w:val="000000"/>
          <w:spacing w:val="16"/>
          <w:sz w:val="27"/>
          <w:szCs w:val="27"/>
        </w:rPr>
        <w:t>Third-Party</w:t>
      </w:r>
      <w:r w:rsidRPr="00641CEA">
        <w:rPr>
          <w:rFonts w:ascii="Tahoma" w:eastAsia="Times New Roman" w:hAnsi="Tahoma" w:cs="Tahoma"/>
          <w:color w:val="000000"/>
          <w:spacing w:val="16"/>
          <w:sz w:val="27"/>
          <w:szCs w:val="27"/>
        </w:rPr>
        <w:t xml:space="preserve"> Services. Whenever you elect to hyperlink to a </w:t>
      </w:r>
      <w:r w:rsidR="0097073F" w:rsidRPr="0097073F">
        <w:rPr>
          <w:rFonts w:ascii="Tahoma" w:eastAsia="Times New Roman" w:hAnsi="Tahoma" w:cs="Tahoma"/>
          <w:color w:val="000000"/>
          <w:spacing w:val="16"/>
          <w:sz w:val="27"/>
          <w:szCs w:val="27"/>
        </w:rPr>
        <w:t>Third-Party</w:t>
      </w:r>
      <w:r w:rsidRPr="00641CEA">
        <w:rPr>
          <w:rFonts w:ascii="Tahoma" w:eastAsia="Times New Roman" w:hAnsi="Tahoma" w:cs="Tahoma"/>
          <w:color w:val="000000"/>
          <w:spacing w:val="16"/>
          <w:sz w:val="27"/>
          <w:szCs w:val="27"/>
        </w:rPr>
        <w:t xml:space="preserve"> Service, you may be asked to provide registration or other information. Please note that the information you are providing is going to a </w:t>
      </w:r>
      <w:r w:rsidR="0097073F" w:rsidRPr="0097073F">
        <w:rPr>
          <w:rFonts w:ascii="Tahoma" w:eastAsia="Times New Roman" w:hAnsi="Tahoma" w:cs="Tahoma"/>
          <w:color w:val="000000"/>
          <w:spacing w:val="16"/>
          <w:sz w:val="27"/>
          <w:szCs w:val="27"/>
        </w:rPr>
        <w:t>third-party</w:t>
      </w:r>
      <w:r w:rsidRPr="00641CEA">
        <w:rPr>
          <w:rFonts w:ascii="Tahoma" w:eastAsia="Times New Roman" w:hAnsi="Tahoma" w:cs="Tahoma"/>
          <w:color w:val="000000"/>
          <w:spacing w:val="16"/>
          <w:sz w:val="27"/>
          <w:szCs w:val="27"/>
        </w:rPr>
        <w:t xml:space="preserve"> and you should familiarize yourself with the privacy policy provided by that party.</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b/>
          <w:bCs/>
          <w:color w:val="000000"/>
          <w:spacing w:val="16"/>
          <w:sz w:val="27"/>
          <w:szCs w:val="27"/>
        </w:rPr>
        <w:t>Privacy and the Internet</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The following additional information will be of interest to you if you access a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 and/or one of its affiliates’ products or services through one or more of our websites:</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Users of the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 are required to identify and authenticate themselves prior to accessing our services. Generally, identification and authentication take place </w:t>
      </w:r>
      <w:proofErr w:type="gramStart"/>
      <w:r w:rsidRPr="00641CEA">
        <w:rPr>
          <w:rFonts w:ascii="Tahoma" w:eastAsia="Times New Roman" w:hAnsi="Tahoma" w:cs="Tahoma"/>
          <w:color w:val="000000"/>
          <w:spacing w:val="16"/>
          <w:sz w:val="27"/>
          <w:szCs w:val="27"/>
        </w:rPr>
        <w:t>through the use of</w:t>
      </w:r>
      <w:proofErr w:type="gramEnd"/>
      <w:r w:rsidRPr="00641CEA">
        <w:rPr>
          <w:rFonts w:ascii="Tahoma" w:eastAsia="Times New Roman" w:hAnsi="Tahoma" w:cs="Tahoma"/>
          <w:color w:val="000000"/>
          <w:spacing w:val="16"/>
          <w:sz w:val="27"/>
          <w:szCs w:val="27"/>
        </w:rPr>
        <w:t xml:space="preserve"> your user name and a password.</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The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 is built upon an infrastructure with multiple layers of protection, including physical security of our equipment to system intrusion detection capabilities. Within such site, we use industry standard encryption technologies to help safeguard your information.</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Security is a cooperative effort between us and the users of the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 Please remember that your user identification and password are personal to you and should not be made available to any other person. Also, you should discontinue their use and notify us if you have any reason to suspect that someone else may be using them.</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“Cookies” are small text files that may be placed on your web browser when you visit our websites. Cookies make it easier for you to navigate our website by, among other things, “remembering” your identity so that you do not have to input your password multiple times as you navigate between our website pages and/or access our services. Authentication (i.e., verifying that you are who you say you are) is an essential component of site security. You can set your web browser to inform you when cookies are set, or to prevent cookies from being set. Please note that if you decline to use cookies, you </w:t>
      </w:r>
      <w:r w:rsidRPr="00641CEA">
        <w:rPr>
          <w:rFonts w:ascii="Tahoma" w:eastAsia="Times New Roman" w:hAnsi="Tahoma" w:cs="Tahoma"/>
          <w:color w:val="000000"/>
          <w:spacing w:val="16"/>
          <w:sz w:val="27"/>
          <w:szCs w:val="27"/>
        </w:rPr>
        <w:lastRenderedPageBreak/>
        <w:t>may experience reduced functionality, slower site response times, and declining to use our authentication-related cookies may prevent you from using our website altogether.</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Web surfing data (e.g., information regarding which of our web pages you access, the frequency of such access, and your product and service preferences) may be collected by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or by our service providers. This may be accomplished by using cookies, Web beacons, page tags or similar tools that are set when you visit our website. Web surfing data and similar information may be shared internally within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and used: for administrative purposes; to assess the usage, value and performance of our online products and services; to improve your experience with our websites; and as otherwise permitted by applicable law or regulation. If you are a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client, this information helps us suggest products or service offerings that may be of interest to you. This information may be processed by us for the purposes described above, or on our behalf by </w:t>
      </w:r>
      <w:r w:rsidR="0097073F" w:rsidRPr="0097073F">
        <w:rPr>
          <w:rFonts w:ascii="Tahoma" w:eastAsia="Times New Roman" w:hAnsi="Tahoma" w:cs="Tahoma"/>
          <w:color w:val="000000"/>
          <w:spacing w:val="16"/>
          <w:sz w:val="27"/>
          <w:szCs w:val="27"/>
        </w:rPr>
        <w:t>Third-Party</w:t>
      </w:r>
      <w:r w:rsidRPr="00641CEA">
        <w:rPr>
          <w:rFonts w:ascii="Tahoma" w:eastAsia="Times New Roman" w:hAnsi="Tahoma" w:cs="Tahoma"/>
          <w:color w:val="000000"/>
          <w:spacing w:val="16"/>
          <w:sz w:val="27"/>
          <w:szCs w:val="27"/>
        </w:rPr>
        <w:t xml:space="preserve"> Services, solely in accordance with our instructions.</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color w:val="000000"/>
          <w:spacing w:val="16"/>
          <w:sz w:val="27"/>
          <w:szCs w:val="27"/>
        </w:rPr>
        <w:t xml:space="preserve">The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 may include social media features (“Features”), such as the Facebook Like button and widgets, such as the “Share This” button or interactive mini-programs that run on this Site (“Widgets”). These Features and Widgets may collect your IP address, which page you are visiting on a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 and may set a cookie to enable the Feature or Widget to function properly. Social media Features and Widgets are either hosted by a </w:t>
      </w:r>
      <w:r w:rsidR="0097073F" w:rsidRPr="0097073F">
        <w:rPr>
          <w:rFonts w:ascii="Tahoma" w:eastAsia="Times New Roman" w:hAnsi="Tahoma" w:cs="Tahoma"/>
          <w:color w:val="000000"/>
          <w:spacing w:val="16"/>
          <w:sz w:val="27"/>
          <w:szCs w:val="27"/>
        </w:rPr>
        <w:t>third-party</w:t>
      </w:r>
      <w:r w:rsidRPr="00641CEA">
        <w:rPr>
          <w:rFonts w:ascii="Tahoma" w:eastAsia="Times New Roman" w:hAnsi="Tahoma" w:cs="Tahoma"/>
          <w:color w:val="000000"/>
          <w:spacing w:val="16"/>
          <w:sz w:val="27"/>
          <w:szCs w:val="27"/>
        </w:rPr>
        <w:t xml:space="preserve"> or hosted directly on a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 Your interactions with these Features and Widgets are governed by the privacy policy of the company providing it.</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proofErr w:type="spellStart"/>
      <w:r w:rsidRPr="00641CEA">
        <w:rPr>
          <w:rFonts w:ascii="Tahoma" w:eastAsia="Times New Roman" w:hAnsi="Tahoma" w:cs="Tahoma"/>
          <w:b/>
          <w:bCs/>
          <w:color w:val="000000"/>
          <w:spacing w:val="16"/>
          <w:sz w:val="27"/>
          <w:szCs w:val="27"/>
        </w:rPr>
        <w:t>CalOPPA</w:t>
      </w:r>
      <w:proofErr w:type="spellEnd"/>
      <w:r w:rsidRPr="00641CEA">
        <w:rPr>
          <w:rFonts w:ascii="Tahoma" w:eastAsia="Times New Roman" w:hAnsi="Tahoma" w:cs="Tahoma"/>
          <w:b/>
          <w:bCs/>
          <w:color w:val="000000"/>
          <w:spacing w:val="16"/>
          <w:sz w:val="27"/>
          <w:szCs w:val="27"/>
        </w:rPr>
        <w:t xml:space="preserve"> Disclosures</w:t>
      </w:r>
    </w:p>
    <w:p w:rsidR="00641CEA" w:rsidRPr="00641CEA" w:rsidRDefault="00641CEA"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641CEA">
        <w:rPr>
          <w:rFonts w:ascii="Tahoma" w:eastAsia="Times New Roman" w:hAnsi="Tahoma" w:cs="Tahoma"/>
          <w:b/>
          <w:bCs/>
          <w:color w:val="000000"/>
          <w:spacing w:val="16"/>
          <w:sz w:val="27"/>
          <w:szCs w:val="27"/>
        </w:rPr>
        <w:t>Do Not Track Signal: </w:t>
      </w:r>
      <w:r w:rsidRPr="00641CEA">
        <w:rPr>
          <w:rFonts w:ascii="Tahoma" w:eastAsia="Times New Roman" w:hAnsi="Tahoma" w:cs="Tahoma"/>
          <w:color w:val="000000"/>
          <w:spacing w:val="16"/>
          <w:sz w:val="27"/>
          <w:szCs w:val="27"/>
        </w:rPr>
        <w:t xml:space="preserve">We do not currently respond to web browsers’ “Do Not Track” signals that provide a method to opt out of the collection information about visitors’ activities on the </w:t>
      </w:r>
      <w:r w:rsidRPr="0097073F">
        <w:rPr>
          <w:rFonts w:ascii="Tahoma" w:eastAsia="Times New Roman" w:hAnsi="Tahoma" w:cs="Tahoma"/>
          <w:color w:val="000000"/>
          <w:spacing w:val="16"/>
          <w:sz w:val="27"/>
          <w:szCs w:val="27"/>
        </w:rPr>
        <w:t>Cylidify</w:t>
      </w:r>
      <w:r w:rsidRPr="00641CEA">
        <w:rPr>
          <w:rFonts w:ascii="Tahoma" w:eastAsia="Times New Roman" w:hAnsi="Tahoma" w:cs="Tahoma"/>
          <w:color w:val="000000"/>
          <w:spacing w:val="16"/>
          <w:sz w:val="27"/>
          <w:szCs w:val="27"/>
        </w:rPr>
        <w:t xml:space="preserve"> Sites, and across other websites. If we do so in the future, we will provide all relevant information in this Privacy Policy.</w:t>
      </w:r>
    </w:p>
    <w:p w:rsidR="000465BF" w:rsidRPr="0097073F" w:rsidRDefault="0097073F" w:rsidP="0082297F">
      <w:pPr>
        <w:shd w:val="clear" w:color="auto" w:fill="FFFFFF"/>
        <w:spacing w:before="100" w:beforeAutospacing="1" w:after="0" w:line="340" w:lineRule="atLeast"/>
        <w:rPr>
          <w:rFonts w:ascii="Tahoma" w:eastAsia="Times New Roman" w:hAnsi="Tahoma" w:cs="Tahoma"/>
          <w:color w:val="000000"/>
          <w:spacing w:val="16"/>
          <w:sz w:val="27"/>
          <w:szCs w:val="27"/>
        </w:rPr>
      </w:pPr>
      <w:r w:rsidRPr="0097073F">
        <w:rPr>
          <w:rFonts w:ascii="Tahoma" w:eastAsia="Times New Roman" w:hAnsi="Tahoma" w:cs="Tahoma"/>
          <w:b/>
          <w:bCs/>
          <w:color w:val="000000"/>
          <w:spacing w:val="16"/>
          <w:sz w:val="27"/>
          <w:szCs w:val="27"/>
        </w:rPr>
        <w:lastRenderedPageBreak/>
        <w:t>Third-Party</w:t>
      </w:r>
      <w:r w:rsidR="00641CEA" w:rsidRPr="00641CEA">
        <w:rPr>
          <w:rFonts w:ascii="Tahoma" w:eastAsia="Times New Roman" w:hAnsi="Tahoma" w:cs="Tahoma"/>
          <w:b/>
          <w:bCs/>
          <w:color w:val="000000"/>
          <w:spacing w:val="16"/>
          <w:sz w:val="27"/>
          <w:szCs w:val="27"/>
        </w:rPr>
        <w:t xml:space="preserve"> Data Collection: </w:t>
      </w:r>
      <w:r w:rsidR="00641CEA" w:rsidRPr="00641CEA">
        <w:rPr>
          <w:rFonts w:ascii="Tahoma" w:eastAsia="Times New Roman" w:hAnsi="Tahoma" w:cs="Tahoma"/>
          <w:color w:val="000000"/>
          <w:spacing w:val="16"/>
          <w:sz w:val="27"/>
          <w:szCs w:val="27"/>
        </w:rPr>
        <w:t xml:space="preserve">We may authorize certain third parties, to track usage and collect information about users and their activities on the </w:t>
      </w:r>
      <w:r w:rsidR="00641CEA" w:rsidRPr="0097073F">
        <w:rPr>
          <w:rFonts w:ascii="Tahoma" w:eastAsia="Times New Roman" w:hAnsi="Tahoma" w:cs="Tahoma"/>
          <w:color w:val="000000"/>
          <w:spacing w:val="16"/>
          <w:sz w:val="27"/>
          <w:szCs w:val="27"/>
        </w:rPr>
        <w:t>Cylidify</w:t>
      </w:r>
      <w:r w:rsidR="00641CEA" w:rsidRPr="00641CEA">
        <w:rPr>
          <w:rFonts w:ascii="Tahoma" w:eastAsia="Times New Roman" w:hAnsi="Tahoma" w:cs="Tahoma"/>
          <w:color w:val="000000"/>
          <w:spacing w:val="16"/>
          <w:sz w:val="27"/>
          <w:szCs w:val="27"/>
        </w:rPr>
        <w:t xml:space="preserve"> Sites.</w:t>
      </w:r>
      <w:bookmarkEnd w:id="0"/>
    </w:p>
    <w:sectPr w:rsidR="000465BF" w:rsidRPr="009707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E13" w:rsidRDefault="00484E13" w:rsidP="00CD3829">
      <w:pPr>
        <w:spacing w:after="0" w:line="240" w:lineRule="auto"/>
      </w:pPr>
      <w:r>
        <w:separator/>
      </w:r>
    </w:p>
  </w:endnote>
  <w:endnote w:type="continuationSeparator" w:id="0">
    <w:p w:rsidR="00484E13" w:rsidRDefault="00484E13" w:rsidP="00CD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E13" w:rsidRDefault="00484E13" w:rsidP="00CD3829">
      <w:pPr>
        <w:spacing w:after="0" w:line="240" w:lineRule="auto"/>
      </w:pPr>
      <w:r>
        <w:separator/>
      </w:r>
    </w:p>
  </w:footnote>
  <w:footnote w:type="continuationSeparator" w:id="0">
    <w:p w:rsidR="00484E13" w:rsidRDefault="00484E13" w:rsidP="00CD3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A7A"/>
    <w:multiLevelType w:val="multilevel"/>
    <w:tmpl w:val="33EE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D0798"/>
    <w:multiLevelType w:val="multilevel"/>
    <w:tmpl w:val="2456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3F"/>
    <w:rsid w:val="000465BF"/>
    <w:rsid w:val="001D0B67"/>
    <w:rsid w:val="00484E13"/>
    <w:rsid w:val="004E2B61"/>
    <w:rsid w:val="00641CEA"/>
    <w:rsid w:val="0082297F"/>
    <w:rsid w:val="0097073F"/>
    <w:rsid w:val="00A44737"/>
    <w:rsid w:val="00C71E3F"/>
    <w:rsid w:val="00C8545D"/>
    <w:rsid w:val="00CC5978"/>
    <w:rsid w:val="00CD3829"/>
    <w:rsid w:val="00E0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02C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2C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2C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2C3F"/>
    <w:rPr>
      <w:b/>
      <w:bCs/>
    </w:rPr>
  </w:style>
  <w:style w:type="paragraph" w:styleId="Header">
    <w:name w:val="header"/>
    <w:basedOn w:val="Normal"/>
    <w:link w:val="HeaderChar"/>
    <w:uiPriority w:val="99"/>
    <w:unhideWhenUsed/>
    <w:rsid w:val="00CD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829"/>
  </w:style>
  <w:style w:type="paragraph" w:styleId="Footer">
    <w:name w:val="footer"/>
    <w:basedOn w:val="Normal"/>
    <w:link w:val="FooterChar"/>
    <w:uiPriority w:val="99"/>
    <w:unhideWhenUsed/>
    <w:rsid w:val="00CD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84699">
      <w:bodyDiv w:val="1"/>
      <w:marLeft w:val="0"/>
      <w:marRight w:val="0"/>
      <w:marTop w:val="0"/>
      <w:marBottom w:val="0"/>
      <w:divBdr>
        <w:top w:val="none" w:sz="0" w:space="0" w:color="auto"/>
        <w:left w:val="none" w:sz="0" w:space="0" w:color="auto"/>
        <w:bottom w:val="none" w:sz="0" w:space="0" w:color="auto"/>
        <w:right w:val="none" w:sz="0" w:space="0" w:color="auto"/>
      </w:divBdr>
    </w:div>
    <w:div w:id="151546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2019-02-27T15:02:00Z</dcterms:created>
  <dcterms:modified xsi:type="dcterms:W3CDTF">2019-03-01T13:55:00Z</dcterms:modified>
</cp:coreProperties>
</file>